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90" w:rsidRDefault="008A4790">
      <w:r>
        <w:t xml:space="preserve">                                                             </w:t>
      </w:r>
    </w:p>
    <w:p w:rsidR="008A4790" w:rsidRPr="008A4790" w:rsidRDefault="008A4790" w:rsidP="008A4790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A4790">
        <w:rPr>
          <w:rFonts w:ascii="TH SarabunIT๙" w:hAnsi="TH SarabunIT๙" w:cs="TH SarabunIT๙"/>
          <w:b/>
          <w:bCs/>
          <w:sz w:val="56"/>
          <w:szCs w:val="56"/>
          <w:cs/>
        </w:rPr>
        <w:t>โครงการคัดเลือกพนักงานดีเด่นประจำปี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งบประมาณ</w:t>
      </w:r>
      <w:r w:rsidRPr="008A479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2562</w:t>
      </w:r>
    </w:p>
    <w:p w:rsidR="008A4790" w:rsidRDefault="008A4790">
      <w:pPr>
        <w:rPr>
          <w:rFonts w:hint="cs"/>
        </w:rPr>
      </w:pPr>
    </w:p>
    <w:p w:rsidR="008A4790" w:rsidRPr="008A4790" w:rsidRDefault="008A4790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8A4790">
        <w:rPr>
          <w:rFonts w:ascii="TH SarabunIT๙" w:hAnsi="TH SarabunIT๙" w:cs="TH SarabunIT๙"/>
          <w:b/>
          <w:bCs/>
          <w:sz w:val="44"/>
          <w:szCs w:val="44"/>
          <w:cs/>
        </w:rPr>
        <w:t>รอบที่ 1</w:t>
      </w:r>
    </w:p>
    <w:p w:rsidR="008A4790" w:rsidRDefault="008A4790">
      <w:r>
        <w:rPr>
          <w:rFonts w:hint="cs"/>
          <w:cs/>
        </w:rPr>
        <w:t xml:space="preserve">                                                      </w:t>
      </w:r>
      <w:r w:rsidRPr="008A4790">
        <w:rPr>
          <w:rFonts w:cs="Cordia New"/>
          <w:cs/>
        </w:rPr>
        <w:drawing>
          <wp:inline distT="0" distB="0" distL="0" distR="0">
            <wp:extent cx="1533525" cy="2333625"/>
            <wp:effectExtent l="19050" t="0" r="9525" b="0"/>
            <wp:docPr id="2" name="Picture 4" descr="http://siphongoen.go.th/index/images/useredit/personal/dep04/P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phongoen.go.th/index/images/useredit/personal/dep04/P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90" w:rsidRDefault="008A4790"/>
    <w:p w:rsidR="008A4790" w:rsidRDefault="008A4790"/>
    <w:p w:rsidR="008A4790" w:rsidRDefault="008A4790"/>
    <w:p w:rsidR="008A4790" w:rsidRPr="008A4790" w:rsidRDefault="008A4790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A4790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รอบที่ 2 </w:t>
      </w:r>
    </w:p>
    <w:p w:rsidR="00C9254A" w:rsidRDefault="008A4790">
      <w:r>
        <w:t xml:space="preserve">                                                         </w:t>
      </w:r>
      <w:r>
        <w:rPr>
          <w:rFonts w:ascii="th_niramit_asregular" w:hAnsi="th_niramit_asregular"/>
          <w:noProof/>
          <w:color w:val="2A0316"/>
          <w:szCs w:val="22"/>
        </w:rPr>
        <w:drawing>
          <wp:inline distT="0" distB="0" distL="0" distR="0">
            <wp:extent cx="1666875" cy="2324100"/>
            <wp:effectExtent l="19050" t="0" r="9525" b="0"/>
            <wp:docPr id="1" name="Picture 1" descr="http://siphongoen.go.th/index/images/useredit/personal/dep03/P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phongoen.go.th/index/images/useredit/personal/dep03/P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90" w:rsidRDefault="008A4790"/>
    <w:p w:rsidR="008A4790" w:rsidRDefault="008A4790">
      <w:r>
        <w:t xml:space="preserve">                                                            </w:t>
      </w:r>
    </w:p>
    <w:sectPr w:rsidR="008A4790" w:rsidSect="00C9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_niramit_a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A4790"/>
    <w:rsid w:val="008A4790"/>
    <w:rsid w:val="00C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47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COMPUTERS</cp:lastModifiedBy>
  <cp:revision>2</cp:revision>
  <dcterms:created xsi:type="dcterms:W3CDTF">2020-08-06T03:14:00Z</dcterms:created>
  <dcterms:modified xsi:type="dcterms:W3CDTF">2020-08-06T03:19:00Z</dcterms:modified>
</cp:coreProperties>
</file>